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24" w:rsidRPr="00FD5C15" w:rsidRDefault="00573BF2" w:rsidP="00DE227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01 </w:t>
      </w:r>
      <w:r w:rsidR="00DF0041">
        <w:rPr>
          <w:rFonts w:ascii="Times New Roman" w:hAnsi="Times New Roman" w:cs="Times New Roman"/>
          <w:sz w:val="26"/>
          <w:szCs w:val="26"/>
        </w:rPr>
        <w:t>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2021 года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2A24B0">
        <w:rPr>
          <w:rFonts w:ascii="Times New Roman" w:eastAsia="Times New Roman" w:hAnsi="Times New Roman" w:cs="Times New Roman"/>
          <w:sz w:val="26"/>
          <w:szCs w:val="26"/>
        </w:rPr>
        <w:t>: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 xml:space="preserve">00 </w:t>
      </w:r>
      <w:r w:rsidR="002A24B0">
        <w:rPr>
          <w:rFonts w:ascii="Times New Roman" w:eastAsia="Times New Roman" w:hAnsi="Times New Roman" w:cs="Times New Roman"/>
          <w:sz w:val="26"/>
          <w:szCs w:val="26"/>
        </w:rPr>
        <w:t xml:space="preserve">часов 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>состоится заседание</w:t>
      </w:r>
      <w:r w:rsidR="007B523F" w:rsidRPr="00FD5C15"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0E24" w:rsidRPr="00FD5C15">
        <w:rPr>
          <w:rFonts w:ascii="Times New Roman" w:hAnsi="Times New Roman" w:cs="Times New Roman"/>
          <w:sz w:val="26"/>
          <w:szCs w:val="26"/>
        </w:rPr>
        <w:t>администрации Находкинского городского округа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– Комиссия)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E0E24" w:rsidRPr="00951371" w:rsidRDefault="002E0E24" w:rsidP="00DE22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</w:rPr>
      </w:pPr>
    </w:p>
    <w:p w:rsidR="00785394" w:rsidRPr="00785394" w:rsidRDefault="002E0E24" w:rsidP="00573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394">
        <w:rPr>
          <w:rFonts w:ascii="Times New Roman" w:eastAsia="Times New Roman" w:hAnsi="Times New Roman" w:cs="Times New Roman"/>
          <w:sz w:val="26"/>
          <w:szCs w:val="26"/>
        </w:rPr>
        <w:t>На заседании планируется рассмотреть</w:t>
      </w:r>
      <w:r w:rsidR="00951371" w:rsidRPr="007853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85394" w:rsidRPr="00785394">
        <w:rPr>
          <w:rFonts w:ascii="Times New Roman" w:hAnsi="Times New Roman" w:cs="Times New Roman"/>
          <w:sz w:val="26"/>
          <w:szCs w:val="26"/>
        </w:rPr>
        <w:t>следующие вопросы:</w:t>
      </w:r>
    </w:p>
    <w:p w:rsidR="00785394" w:rsidRPr="00785394" w:rsidRDefault="00785394" w:rsidP="00785394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394">
        <w:rPr>
          <w:rFonts w:ascii="Times New Roman" w:hAnsi="Times New Roman" w:cs="Times New Roman"/>
          <w:sz w:val="26"/>
          <w:szCs w:val="26"/>
        </w:rPr>
        <w:t xml:space="preserve">1. Оглашение решения главы Находкинского городского округа о 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- Комиссия) от </w:t>
      </w:r>
      <w:r w:rsidR="00DF0041">
        <w:rPr>
          <w:rFonts w:ascii="Times New Roman" w:hAnsi="Times New Roman" w:cs="Times New Roman"/>
          <w:sz w:val="26"/>
          <w:szCs w:val="26"/>
        </w:rPr>
        <w:t>01 февраля</w:t>
      </w:r>
      <w:r w:rsidRPr="00785394">
        <w:rPr>
          <w:rFonts w:ascii="Times New Roman" w:hAnsi="Times New Roman" w:cs="Times New Roman"/>
          <w:sz w:val="26"/>
          <w:szCs w:val="26"/>
        </w:rPr>
        <w:t xml:space="preserve"> 202</w:t>
      </w:r>
      <w:r w:rsidR="00DF0041">
        <w:rPr>
          <w:rFonts w:ascii="Times New Roman" w:hAnsi="Times New Roman" w:cs="Times New Roman"/>
          <w:sz w:val="26"/>
          <w:szCs w:val="26"/>
        </w:rPr>
        <w:t>1</w:t>
      </w:r>
      <w:r w:rsidRPr="00785394">
        <w:rPr>
          <w:rFonts w:ascii="Times New Roman" w:hAnsi="Times New Roman" w:cs="Times New Roman"/>
          <w:sz w:val="26"/>
          <w:szCs w:val="26"/>
        </w:rPr>
        <w:t xml:space="preserve"> года (протокол № </w:t>
      </w:r>
      <w:r w:rsidR="00DF0041">
        <w:rPr>
          <w:rFonts w:ascii="Times New Roman" w:hAnsi="Times New Roman" w:cs="Times New Roman"/>
          <w:sz w:val="26"/>
          <w:szCs w:val="26"/>
        </w:rPr>
        <w:t>1</w:t>
      </w:r>
      <w:r w:rsidRPr="00785394">
        <w:rPr>
          <w:rFonts w:ascii="Times New Roman" w:hAnsi="Times New Roman" w:cs="Times New Roman"/>
          <w:sz w:val="26"/>
          <w:szCs w:val="26"/>
        </w:rPr>
        <w:t>).</w:t>
      </w:r>
    </w:p>
    <w:p w:rsidR="00DF0041" w:rsidRDefault="00785394" w:rsidP="00573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394">
        <w:rPr>
          <w:rFonts w:ascii="Times New Roman" w:hAnsi="Times New Roman" w:cs="Times New Roman"/>
          <w:sz w:val="26"/>
          <w:szCs w:val="26"/>
        </w:rPr>
        <w:t xml:space="preserve">2. </w:t>
      </w:r>
      <w:r w:rsidR="00DF0041">
        <w:rPr>
          <w:rFonts w:ascii="Times New Roman" w:hAnsi="Times New Roman" w:cs="Times New Roman"/>
          <w:sz w:val="26"/>
          <w:szCs w:val="26"/>
        </w:rPr>
        <w:t>Принятие решения об определении способа голосования Ко</w:t>
      </w:r>
      <w:bookmarkStart w:id="0" w:name="_GoBack"/>
      <w:bookmarkEnd w:id="0"/>
      <w:r w:rsidR="00DF0041">
        <w:rPr>
          <w:rFonts w:ascii="Times New Roman" w:hAnsi="Times New Roman" w:cs="Times New Roman"/>
          <w:sz w:val="26"/>
          <w:szCs w:val="26"/>
        </w:rPr>
        <w:t>миссии (тайное либо открытое).</w:t>
      </w:r>
    </w:p>
    <w:p w:rsidR="00DF0041" w:rsidRDefault="00DF0041" w:rsidP="00573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 предварительном рассмотрении поступившего главе Находкинского городского округа уведомления от муниципального служащего о выполнении иной оплачиваемой деятельности.</w:t>
      </w:r>
    </w:p>
    <w:p w:rsidR="00B27399" w:rsidRPr="00951371" w:rsidRDefault="00B27399" w:rsidP="002E0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27399" w:rsidRPr="00951371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6DC2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4A34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67"/>
    <w:rsid w:val="000B7DE1"/>
    <w:rsid w:val="000C1743"/>
    <w:rsid w:val="000C3D1F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6E7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216B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57523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4B0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E24"/>
    <w:rsid w:val="002E0FAA"/>
    <w:rsid w:val="002E23FE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EAB"/>
    <w:rsid w:val="00401592"/>
    <w:rsid w:val="0040310A"/>
    <w:rsid w:val="00403434"/>
    <w:rsid w:val="0040412A"/>
    <w:rsid w:val="00404274"/>
    <w:rsid w:val="0040496B"/>
    <w:rsid w:val="0040772F"/>
    <w:rsid w:val="004137F6"/>
    <w:rsid w:val="004140CC"/>
    <w:rsid w:val="00414371"/>
    <w:rsid w:val="00415D73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46C"/>
    <w:rsid w:val="00483766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05BC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73BF2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6732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2D01"/>
    <w:rsid w:val="006D59E4"/>
    <w:rsid w:val="006E1895"/>
    <w:rsid w:val="006E484E"/>
    <w:rsid w:val="006E58D8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5394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523F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37D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7538"/>
    <w:rsid w:val="008C795D"/>
    <w:rsid w:val="008C7E94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1371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530EF"/>
    <w:rsid w:val="00A53E74"/>
    <w:rsid w:val="00A544C7"/>
    <w:rsid w:val="00A55A61"/>
    <w:rsid w:val="00A55FD2"/>
    <w:rsid w:val="00A57D46"/>
    <w:rsid w:val="00A57D6A"/>
    <w:rsid w:val="00A61006"/>
    <w:rsid w:val="00A6328E"/>
    <w:rsid w:val="00A67D60"/>
    <w:rsid w:val="00A67DD4"/>
    <w:rsid w:val="00A73B0F"/>
    <w:rsid w:val="00A7490A"/>
    <w:rsid w:val="00A76372"/>
    <w:rsid w:val="00A76941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A4B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3BD5"/>
    <w:rsid w:val="00B3608D"/>
    <w:rsid w:val="00B4657C"/>
    <w:rsid w:val="00B47094"/>
    <w:rsid w:val="00B47DB3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B7238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6462"/>
    <w:rsid w:val="00C401AC"/>
    <w:rsid w:val="00C40A28"/>
    <w:rsid w:val="00C419F4"/>
    <w:rsid w:val="00C424C6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3AF4"/>
    <w:rsid w:val="00D56877"/>
    <w:rsid w:val="00D570FA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27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041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56F8"/>
    <w:rsid w:val="00E65E31"/>
    <w:rsid w:val="00E66DE9"/>
    <w:rsid w:val="00E714C7"/>
    <w:rsid w:val="00E71C46"/>
    <w:rsid w:val="00E72C8B"/>
    <w:rsid w:val="00E73361"/>
    <w:rsid w:val="00E76F0A"/>
    <w:rsid w:val="00E77510"/>
    <w:rsid w:val="00E77F72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EF760E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E46"/>
    <w:rsid w:val="00FC4B5D"/>
    <w:rsid w:val="00FC58EC"/>
    <w:rsid w:val="00FD2696"/>
    <w:rsid w:val="00FD33F5"/>
    <w:rsid w:val="00FD490B"/>
    <w:rsid w:val="00FD4C05"/>
    <w:rsid w:val="00FD4F65"/>
    <w:rsid w:val="00FD5A25"/>
    <w:rsid w:val="00FD5C1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3</cp:revision>
  <dcterms:created xsi:type="dcterms:W3CDTF">2022-07-28T05:06:00Z</dcterms:created>
  <dcterms:modified xsi:type="dcterms:W3CDTF">2022-08-05T05:08:00Z</dcterms:modified>
</cp:coreProperties>
</file>